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29EC" w14:textId="00285647" w:rsidR="00845062" w:rsidRDefault="00E74172">
      <w:r>
        <w:t>Уважаемые участники конференции!</w:t>
      </w:r>
    </w:p>
    <w:p w14:paraId="2682A109" w14:textId="7C68956F" w:rsidR="00E74172" w:rsidRDefault="00E74172"/>
    <w:p w14:paraId="11CF8124" w14:textId="02F90CAE" w:rsidR="00E74172" w:rsidRDefault="00E74172">
      <w:r>
        <w:t>Сообщаем Вам дополнительн</w:t>
      </w:r>
      <w:r w:rsidR="00665E74">
        <w:t>ую</w:t>
      </w:r>
      <w:r>
        <w:t xml:space="preserve"> информацию касательно места проведения конференции.</w:t>
      </w:r>
    </w:p>
    <w:p w14:paraId="29E1BFCC" w14:textId="72EB3ABA" w:rsidR="00E74172" w:rsidRDefault="00E74172">
      <w:r>
        <w:t>Конференция будет проводиться в Точке кипения ГУАП по адресу: 190000,</w:t>
      </w:r>
      <w:r w:rsidR="00665E74">
        <w:t xml:space="preserve"> г. Санкт-Петербург,</w:t>
      </w:r>
      <w:r>
        <w:t xml:space="preserve"> ул. Большая Морская, д. 67, лит. А. </w:t>
      </w:r>
      <w:r w:rsidR="00665E74">
        <w:t>Обращаем Ваше внимание, что в</w:t>
      </w:r>
      <w:r>
        <w:t>ход</w:t>
      </w:r>
      <w:r w:rsidR="00665E74">
        <w:t xml:space="preserve"> в Точку кипения</w:t>
      </w:r>
      <w:r>
        <w:t xml:space="preserve"> осуществляется с ул. Труда (см. прикрепленную карту).</w:t>
      </w:r>
    </w:p>
    <w:p w14:paraId="735AEB8F" w14:textId="77777777" w:rsidR="00665E74" w:rsidRDefault="00665E74"/>
    <w:p w14:paraId="4D3EA5DC" w14:textId="7321E4D3" w:rsidR="00E74172" w:rsidRDefault="00E74172">
      <w:r>
        <w:rPr>
          <w:noProof/>
        </w:rPr>
        <w:drawing>
          <wp:inline distT="0" distB="0" distL="0" distR="0" wp14:anchorId="38FA94D7" wp14:editId="785E4C86">
            <wp:extent cx="5120640" cy="3043446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527" cy="304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B0A87" w14:textId="77777777" w:rsidR="00E74172" w:rsidRDefault="00E74172"/>
    <w:p w14:paraId="48DB4441" w14:textId="347BDB15" w:rsidR="00E74172" w:rsidRDefault="00E74172">
      <w:r>
        <w:t>Оргкомитет обращается с убедительной просьбой пройти дополнительную регистрацию на мероприятие по ссылке:</w:t>
      </w:r>
    </w:p>
    <w:p w14:paraId="1382DC4F" w14:textId="24632761" w:rsidR="00E74172" w:rsidRDefault="00E74172">
      <w:hyperlink r:id="rId5" w:history="1">
        <w:r w:rsidRPr="006D3184">
          <w:rPr>
            <w:rStyle w:val="a3"/>
          </w:rPr>
          <w:t>https://leader-id.ru/events/197834</w:t>
        </w:r>
      </w:hyperlink>
    </w:p>
    <w:p w14:paraId="7FBF0D4F" w14:textId="4F3BAE51" w:rsidR="00E74172" w:rsidRDefault="00E74172">
      <w:r>
        <w:t xml:space="preserve">Это необходимо для отчетности работы Точки кипения, а также для доступа на мероприятие. Просим зарегистрироваться всем участникам, в том числе и тем, кто планирует принимать участие по </w:t>
      </w:r>
      <w:r>
        <w:rPr>
          <w:lang w:val="en-US"/>
        </w:rPr>
        <w:t>Zoom</w:t>
      </w:r>
      <w:r w:rsidRPr="00E74172">
        <w:t>.</w:t>
      </w:r>
    </w:p>
    <w:p w14:paraId="3F9B42DA" w14:textId="77777777" w:rsidR="00E74172" w:rsidRPr="00E74172" w:rsidRDefault="00E74172"/>
    <w:p w14:paraId="2286D135" w14:textId="34B30F7A" w:rsidR="00E74172" w:rsidRDefault="00E74172">
      <w:r>
        <w:t>С уважением,</w:t>
      </w:r>
    </w:p>
    <w:p w14:paraId="54659C94" w14:textId="7FE35525" w:rsidR="00E74172" w:rsidRPr="00E74172" w:rsidRDefault="00E74172">
      <w:r>
        <w:t>Оргкомитет</w:t>
      </w:r>
    </w:p>
    <w:sectPr w:rsidR="00E74172" w:rsidRPr="00E7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72"/>
    <w:rsid w:val="00665E74"/>
    <w:rsid w:val="00845062"/>
    <w:rsid w:val="00E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C7"/>
  <w15:chartTrackingRefBased/>
  <w15:docId w15:val="{B230DB38-FF56-4710-9831-AD38F820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1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s/1978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2021-05-27T10:13:00Z</dcterms:created>
  <dcterms:modified xsi:type="dcterms:W3CDTF">2021-05-27T10:24:00Z</dcterms:modified>
</cp:coreProperties>
</file>